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76D" w:rsidRDefault="004044DA">
      <w:pPr>
        <w:rPr>
          <w:rFonts w:ascii="Calibri" w:eastAsia="Calibri" w:hAnsi="Calibri" w:cs="Calibri"/>
          <w:b/>
          <w:sz w:val="24"/>
        </w:rPr>
      </w:pPr>
      <w:r w:rsidRPr="00176A9B">
        <w:rPr>
          <w:rFonts w:ascii="Arial" w:eastAsia="Calibri" w:hAnsi="Arial" w:cs="Arial"/>
          <w:b/>
          <w:sz w:val="28"/>
          <w:szCs w:val="28"/>
        </w:rPr>
        <w:t>Ride Managers Representative</w:t>
      </w:r>
      <w:r w:rsidR="007F6C22">
        <w:rPr>
          <w:rFonts w:ascii="Calibri" w:eastAsia="Calibri" w:hAnsi="Calibri" w:cs="Calibri"/>
          <w:b/>
          <w:sz w:val="24"/>
        </w:rPr>
        <w:t xml:space="preserve"> -</w:t>
      </w:r>
    </w:p>
    <w:p w:rsidR="0020186A" w:rsidRPr="00511183" w:rsidRDefault="007F6C22">
      <w:pPr>
        <w:rPr>
          <w:rFonts w:ascii="Arial" w:eastAsia="Calibri" w:hAnsi="Arial" w:cs="Arial"/>
          <w:sz w:val="24"/>
        </w:rPr>
      </w:pPr>
      <w:r w:rsidRPr="00511183">
        <w:rPr>
          <w:rFonts w:ascii="Arial" w:eastAsia="Calibri" w:hAnsi="Arial" w:cs="Arial"/>
          <w:b/>
          <w:sz w:val="24"/>
        </w:rPr>
        <w:t xml:space="preserve"> </w:t>
      </w:r>
      <w:r w:rsidRPr="00511183">
        <w:rPr>
          <w:rFonts w:ascii="Arial" w:eastAsia="Calibri" w:hAnsi="Arial" w:cs="Arial"/>
          <w:sz w:val="24"/>
        </w:rPr>
        <w:t>Revised July, 2018</w:t>
      </w:r>
    </w:p>
    <w:tbl>
      <w:tblPr>
        <w:tblW w:w="0" w:type="auto"/>
        <w:tblInd w:w="98" w:type="dxa"/>
        <w:tblCellMar>
          <w:left w:w="10" w:type="dxa"/>
          <w:right w:w="10" w:type="dxa"/>
        </w:tblCellMar>
        <w:tblLook w:val="0000"/>
      </w:tblPr>
      <w:tblGrid>
        <w:gridCol w:w="4742"/>
        <w:gridCol w:w="4736"/>
      </w:tblGrid>
      <w:tr w:rsidR="0020186A">
        <w:trPr>
          <w:trHeight w:val="1"/>
        </w:trPr>
        <w:tc>
          <w:tcPr>
            <w:tcW w:w="4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186A" w:rsidRDefault="004044DA">
            <w:pPr>
              <w:spacing w:after="0" w:line="240" w:lineRule="auto"/>
            </w:pPr>
            <w:r>
              <w:rPr>
                <w:rFonts w:ascii="Arial" w:eastAsia="Arial" w:hAnsi="Arial" w:cs="Arial"/>
              </w:rPr>
              <w:t xml:space="preserve">Job or Activity:  Represent RMs </w:t>
            </w:r>
          </w:p>
        </w:tc>
        <w:tc>
          <w:tcPr>
            <w:tcW w:w="4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186A" w:rsidRPr="00794C04" w:rsidRDefault="004044DA">
            <w:pPr>
              <w:spacing w:after="0" w:line="240" w:lineRule="auto"/>
              <w:rPr>
                <w:rFonts w:ascii="Arial" w:eastAsia="Arial" w:hAnsi="Arial" w:cs="Arial"/>
              </w:rPr>
            </w:pPr>
            <w:r w:rsidRPr="00794C04">
              <w:rPr>
                <w:rFonts w:ascii="Arial" w:eastAsia="Arial" w:hAnsi="Arial" w:cs="Arial"/>
              </w:rPr>
              <w:t>Person Responsible:  Gail Will</w:t>
            </w:r>
            <w:r w:rsidR="00422A38">
              <w:rPr>
                <w:rFonts w:ascii="Arial" w:eastAsia="Arial" w:hAnsi="Arial" w:cs="Arial"/>
              </w:rPr>
              <w:t>i</w:t>
            </w:r>
            <w:r w:rsidRPr="00794C04">
              <w:rPr>
                <w:rFonts w:ascii="Arial" w:eastAsia="Arial" w:hAnsi="Arial" w:cs="Arial"/>
              </w:rPr>
              <w:t>ams</w:t>
            </w:r>
          </w:p>
          <w:p w:rsidR="00EA6E1A" w:rsidRPr="00794C04" w:rsidRDefault="00794C04" w:rsidP="00422A38">
            <w:pPr>
              <w:spacing w:after="0" w:line="240" w:lineRule="auto"/>
              <w:rPr>
                <w:rFonts w:ascii="Arial" w:hAnsi="Arial" w:cs="Arial"/>
              </w:rPr>
            </w:pPr>
            <w:r>
              <w:rPr>
                <w:rFonts w:ascii="Arial" w:hAnsi="Arial" w:cs="Arial"/>
              </w:rPr>
              <w:t>r</w:t>
            </w:r>
            <w:r w:rsidRPr="00794C04">
              <w:rPr>
                <w:rFonts w:ascii="Arial" w:hAnsi="Arial" w:cs="Arial"/>
              </w:rPr>
              <w:t>ide-manage</w:t>
            </w:r>
            <w:r w:rsidR="00422A38">
              <w:rPr>
                <w:rFonts w:ascii="Arial" w:hAnsi="Arial" w:cs="Arial"/>
              </w:rPr>
              <w:t>r</w:t>
            </w:r>
            <w:r w:rsidRPr="00794C04">
              <w:rPr>
                <w:rFonts w:ascii="Arial" w:hAnsi="Arial" w:cs="Arial"/>
              </w:rPr>
              <w:t>-rep@pner.net</w:t>
            </w:r>
          </w:p>
        </w:tc>
      </w:tr>
      <w:tr w:rsidR="0020186A">
        <w:trPr>
          <w:trHeight w:val="1"/>
        </w:trPr>
        <w:tc>
          <w:tcPr>
            <w:tcW w:w="4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186A" w:rsidRDefault="004044DA">
            <w:pPr>
              <w:spacing w:after="0" w:line="240" w:lineRule="auto"/>
            </w:pPr>
            <w:r>
              <w:rPr>
                <w:rFonts w:ascii="Arial" w:eastAsia="Arial" w:hAnsi="Arial" w:cs="Arial"/>
              </w:rPr>
              <w:t xml:space="preserve">Elected or Appointed?  Elected </w:t>
            </w:r>
          </w:p>
        </w:tc>
        <w:tc>
          <w:tcPr>
            <w:tcW w:w="4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186A" w:rsidRDefault="004044DA" w:rsidP="004A734A">
            <w:pPr>
              <w:spacing w:after="0" w:line="240" w:lineRule="auto"/>
            </w:pPr>
            <w:r>
              <w:rPr>
                <w:rFonts w:ascii="Arial" w:eastAsia="Arial" w:hAnsi="Arial" w:cs="Arial"/>
              </w:rPr>
              <w:t xml:space="preserve">When?  </w:t>
            </w:r>
            <w:r w:rsidR="004A734A">
              <w:rPr>
                <w:rFonts w:ascii="Arial" w:eastAsia="Arial" w:hAnsi="Arial" w:cs="Arial"/>
              </w:rPr>
              <w:t>Every 2 years</w:t>
            </w:r>
          </w:p>
        </w:tc>
      </w:tr>
      <w:tr w:rsidR="0020186A">
        <w:trPr>
          <w:trHeight w:val="1"/>
        </w:trPr>
        <w:tc>
          <w:tcPr>
            <w:tcW w:w="4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186A" w:rsidRDefault="004044DA">
            <w:pPr>
              <w:spacing w:after="0" w:line="240" w:lineRule="auto"/>
            </w:pPr>
            <w:r>
              <w:rPr>
                <w:rFonts w:ascii="Arial" w:eastAsia="Arial" w:hAnsi="Arial" w:cs="Arial"/>
              </w:rPr>
              <w:t xml:space="preserve">Specific </w:t>
            </w:r>
            <w:proofErr w:type="spellStart"/>
            <w:r>
              <w:rPr>
                <w:rFonts w:ascii="Arial" w:eastAsia="Arial" w:hAnsi="Arial" w:cs="Arial"/>
              </w:rPr>
              <w:t>Qualifications?yes</w:t>
            </w:r>
            <w:proofErr w:type="spellEnd"/>
          </w:p>
        </w:tc>
        <w:tc>
          <w:tcPr>
            <w:tcW w:w="4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186A" w:rsidRDefault="004044DA">
            <w:pPr>
              <w:spacing w:after="0" w:line="240" w:lineRule="auto"/>
            </w:pPr>
            <w:r>
              <w:rPr>
                <w:rFonts w:ascii="Arial" w:eastAsia="Arial" w:hAnsi="Arial" w:cs="Arial"/>
              </w:rPr>
              <w:t>If so, what are they?  Must be a current RM</w:t>
            </w:r>
          </w:p>
        </w:tc>
      </w:tr>
      <w:tr w:rsidR="0020186A">
        <w:trPr>
          <w:trHeight w:val="1"/>
        </w:trPr>
        <w:tc>
          <w:tcPr>
            <w:tcW w:w="4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186A" w:rsidRDefault="004044DA">
            <w:pPr>
              <w:spacing w:after="0" w:line="240" w:lineRule="auto"/>
            </w:pPr>
            <w:r>
              <w:rPr>
                <w:rFonts w:ascii="Arial" w:eastAsia="Arial" w:hAnsi="Arial" w:cs="Arial"/>
              </w:rPr>
              <w:t>If this is a committee, list other members</w:t>
            </w:r>
          </w:p>
        </w:tc>
        <w:tc>
          <w:tcPr>
            <w:tcW w:w="4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186A" w:rsidRDefault="0020186A">
            <w:pPr>
              <w:spacing w:after="0" w:line="240" w:lineRule="auto"/>
              <w:rPr>
                <w:rFonts w:ascii="Calibri" w:eastAsia="Calibri" w:hAnsi="Calibri" w:cs="Calibri"/>
              </w:rPr>
            </w:pPr>
          </w:p>
        </w:tc>
      </w:tr>
      <w:tr w:rsidR="0020186A">
        <w:trPr>
          <w:trHeight w:val="1"/>
        </w:trPr>
        <w:tc>
          <w:tcPr>
            <w:tcW w:w="4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186A" w:rsidRDefault="004044DA">
            <w:pPr>
              <w:spacing w:after="0" w:line="240" w:lineRule="auto"/>
            </w:pPr>
            <w:r>
              <w:rPr>
                <w:rFonts w:ascii="Arial" w:eastAsia="Arial" w:hAnsi="Arial" w:cs="Arial"/>
              </w:rPr>
              <w:t>Other positions interface with this one.</w:t>
            </w:r>
          </w:p>
        </w:tc>
        <w:tc>
          <w:tcPr>
            <w:tcW w:w="4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186A" w:rsidRDefault="004044DA">
            <w:pPr>
              <w:spacing w:after="0" w:line="240" w:lineRule="auto"/>
            </w:pPr>
            <w:r>
              <w:rPr>
                <w:rFonts w:ascii="Arial" w:eastAsia="Arial" w:hAnsi="Arial" w:cs="Arial"/>
              </w:rPr>
              <w:t>Newsletter, points, handbook, raffle, membership, president</w:t>
            </w:r>
          </w:p>
        </w:tc>
      </w:tr>
      <w:tr w:rsidR="0020186A">
        <w:trPr>
          <w:trHeight w:val="1"/>
        </w:trPr>
        <w:tc>
          <w:tcPr>
            <w:tcW w:w="4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186A" w:rsidRDefault="004044DA">
            <w:pPr>
              <w:spacing w:after="0" w:line="240" w:lineRule="auto"/>
              <w:rPr>
                <w:rFonts w:ascii="Arial" w:eastAsia="Arial" w:hAnsi="Arial" w:cs="Arial"/>
              </w:rPr>
            </w:pPr>
            <w:r>
              <w:rPr>
                <w:rFonts w:ascii="Arial" w:eastAsia="Arial" w:hAnsi="Arial" w:cs="Arial"/>
              </w:rPr>
              <w:t>By-laws Description:</w:t>
            </w:r>
          </w:p>
          <w:p w:rsidR="0020186A" w:rsidRDefault="0020186A">
            <w:pPr>
              <w:spacing w:after="0" w:line="240" w:lineRule="auto"/>
            </w:pPr>
          </w:p>
        </w:tc>
        <w:tc>
          <w:tcPr>
            <w:tcW w:w="4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186A" w:rsidRDefault="004044DA">
            <w:pPr>
              <w:spacing w:after="0" w:line="240" w:lineRule="auto"/>
              <w:jc w:val="both"/>
              <w:rPr>
                <w:rFonts w:ascii="Arial" w:eastAsia="Arial" w:hAnsi="Arial" w:cs="Arial"/>
                <w:sz w:val="20"/>
              </w:rPr>
            </w:pPr>
            <w:r>
              <w:rPr>
                <w:rFonts w:ascii="Arial" w:eastAsia="Arial" w:hAnsi="Arial" w:cs="Arial"/>
                <w:b/>
                <w:sz w:val="20"/>
              </w:rPr>
              <w:t>Article III</w:t>
            </w:r>
            <w:r>
              <w:rPr>
                <w:rFonts w:ascii="Arial" w:eastAsia="Arial" w:hAnsi="Arial" w:cs="Arial"/>
                <w:sz w:val="20"/>
              </w:rPr>
              <w:t>, Section (2) One ride manager representative will be elected by the ride managers from all represented  areas;</w:t>
            </w:r>
          </w:p>
          <w:p w:rsidR="0020186A" w:rsidRDefault="004044DA">
            <w:pPr>
              <w:spacing w:after="0" w:line="240" w:lineRule="auto"/>
              <w:jc w:val="both"/>
              <w:rPr>
                <w:rFonts w:ascii="Arial" w:eastAsia="Arial" w:hAnsi="Arial" w:cs="Arial"/>
                <w:sz w:val="20"/>
              </w:rPr>
            </w:pPr>
            <w:r>
              <w:rPr>
                <w:rFonts w:ascii="Arial" w:eastAsia="Arial" w:hAnsi="Arial" w:cs="Arial"/>
                <w:b/>
                <w:sz w:val="20"/>
              </w:rPr>
              <w:t>Article IV,</w:t>
            </w:r>
            <w:r>
              <w:rPr>
                <w:rFonts w:ascii="Arial" w:eastAsia="Arial" w:hAnsi="Arial" w:cs="Arial"/>
                <w:sz w:val="20"/>
              </w:rPr>
              <w:t xml:space="preserve"> Section 6  Points Sec shall return results to the Ride Manager for corrections as needed.</w:t>
            </w:r>
          </w:p>
          <w:p w:rsidR="0020186A" w:rsidRDefault="004044DA">
            <w:pPr>
              <w:spacing w:after="0" w:line="240" w:lineRule="auto"/>
              <w:jc w:val="both"/>
              <w:rPr>
                <w:rFonts w:ascii="Arial" w:eastAsia="Arial" w:hAnsi="Arial" w:cs="Arial"/>
                <w:sz w:val="20"/>
              </w:rPr>
            </w:pPr>
            <w:r>
              <w:rPr>
                <w:rFonts w:ascii="Arial" w:eastAsia="Arial" w:hAnsi="Arial" w:cs="Arial"/>
                <w:b/>
                <w:sz w:val="20"/>
              </w:rPr>
              <w:t>Article VII</w:t>
            </w:r>
            <w:r>
              <w:rPr>
                <w:rFonts w:ascii="Arial" w:eastAsia="Arial" w:hAnsi="Arial" w:cs="Arial"/>
                <w:sz w:val="20"/>
              </w:rPr>
              <w:t xml:space="preserve"> Meetings:  Section 2 (b) One Ride Manager Representative as a member of the Board of Directors, When electing the Ride Manager Representative, each Ride Manager of a currently sanctioned ride will have one vote per event which is sanctioned as of the date the voting takes place.</w:t>
            </w:r>
          </w:p>
          <w:p w:rsidR="0020186A" w:rsidRDefault="004044DA" w:rsidP="00511183">
            <w:pPr>
              <w:spacing w:after="0" w:line="240" w:lineRule="auto"/>
              <w:jc w:val="both"/>
              <w:rPr>
                <w:rFonts w:ascii="Arial" w:eastAsia="Arial" w:hAnsi="Arial" w:cs="Arial"/>
                <w:sz w:val="20"/>
              </w:rPr>
            </w:pPr>
            <w:r>
              <w:rPr>
                <w:rFonts w:ascii="Arial" w:eastAsia="Arial" w:hAnsi="Arial" w:cs="Arial"/>
                <w:b/>
                <w:sz w:val="20"/>
              </w:rPr>
              <w:t xml:space="preserve">Article IX </w:t>
            </w:r>
            <w:r>
              <w:rPr>
                <w:rFonts w:ascii="Arial" w:eastAsia="Arial" w:hAnsi="Arial" w:cs="Arial"/>
                <w:sz w:val="20"/>
              </w:rPr>
              <w:t xml:space="preserve">Voting, </w:t>
            </w:r>
            <w:r>
              <w:rPr>
                <w:rFonts w:ascii="Arial" w:eastAsia="Arial" w:hAnsi="Arial" w:cs="Arial"/>
                <w:b/>
                <w:sz w:val="20"/>
              </w:rPr>
              <w:t>Section 4. Area Meetings.</w:t>
            </w:r>
            <w:r>
              <w:rPr>
                <w:rFonts w:ascii="Arial" w:eastAsia="Arial" w:hAnsi="Arial" w:cs="Arial"/>
                <w:sz w:val="20"/>
              </w:rPr>
              <w:t xml:space="preserve"> When electing area Ride Manager Representatives to the Board of Directors, each Ride Manager of a currently sanctioned ride in that area will have one vote per sanctioned event.</w:t>
            </w:r>
          </w:p>
          <w:p w:rsidR="0020186A" w:rsidRDefault="004044DA" w:rsidP="00511183">
            <w:pPr>
              <w:spacing w:after="0" w:line="240" w:lineRule="auto"/>
              <w:jc w:val="both"/>
              <w:rPr>
                <w:rFonts w:ascii="Arial" w:eastAsia="Arial" w:hAnsi="Arial" w:cs="Arial"/>
                <w:sz w:val="20"/>
              </w:rPr>
            </w:pPr>
            <w:r>
              <w:rPr>
                <w:rFonts w:ascii="Arial" w:eastAsia="Arial" w:hAnsi="Arial" w:cs="Arial"/>
                <w:b/>
                <w:sz w:val="20"/>
              </w:rPr>
              <w:t>Section 5. Ride Management Criteria.</w:t>
            </w:r>
            <w:r>
              <w:rPr>
                <w:rFonts w:ascii="Arial" w:eastAsia="Arial" w:hAnsi="Arial" w:cs="Arial"/>
                <w:sz w:val="20"/>
              </w:rPr>
              <w:t xml:space="preserve"> Only members of the Board of Directors may vote on PNER policy governing ride management criteria.</w:t>
            </w:r>
          </w:p>
          <w:p w:rsidR="0020186A" w:rsidRDefault="0020186A">
            <w:pPr>
              <w:spacing w:after="0" w:line="240" w:lineRule="auto"/>
              <w:jc w:val="both"/>
            </w:pPr>
          </w:p>
        </w:tc>
      </w:tr>
      <w:tr w:rsidR="0020186A">
        <w:trPr>
          <w:trHeight w:val="1"/>
        </w:trPr>
        <w:tc>
          <w:tcPr>
            <w:tcW w:w="4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186A" w:rsidRDefault="004044DA">
            <w:pPr>
              <w:spacing w:after="0" w:line="240" w:lineRule="auto"/>
            </w:pPr>
            <w:r>
              <w:rPr>
                <w:rFonts w:ascii="Arial" w:eastAsia="Arial" w:hAnsi="Arial" w:cs="Arial"/>
              </w:rPr>
              <w:t>Expected monthly time commitment:</w:t>
            </w:r>
          </w:p>
        </w:tc>
        <w:tc>
          <w:tcPr>
            <w:tcW w:w="4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186A" w:rsidRDefault="004044DA">
            <w:pPr>
              <w:spacing w:after="0" w:line="240" w:lineRule="auto"/>
            </w:pPr>
            <w:r>
              <w:rPr>
                <w:rFonts w:ascii="Arial" w:eastAsia="Arial" w:hAnsi="Arial" w:cs="Arial"/>
              </w:rPr>
              <w:t>1-2 hours, 4-6 during convention</w:t>
            </w:r>
          </w:p>
        </w:tc>
      </w:tr>
      <w:tr w:rsidR="0020186A">
        <w:trPr>
          <w:trHeight w:val="547"/>
        </w:trPr>
        <w:tc>
          <w:tcPr>
            <w:tcW w:w="9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0186A" w:rsidRDefault="004044DA">
            <w:pPr>
              <w:spacing w:after="0" w:line="240" w:lineRule="auto"/>
              <w:rPr>
                <w:rFonts w:ascii="Arial" w:eastAsia="Arial" w:hAnsi="Arial" w:cs="Arial"/>
                <w:color w:val="000000"/>
              </w:rPr>
            </w:pPr>
            <w:r>
              <w:rPr>
                <w:rFonts w:ascii="Arial" w:eastAsia="Arial" w:hAnsi="Arial" w:cs="Arial"/>
              </w:rPr>
              <w:t xml:space="preserve">Basic Responsibilities:  Ride manager reps:  from Gail Williams:  </w:t>
            </w:r>
            <w:r>
              <w:rPr>
                <w:rFonts w:ascii="Arial" w:eastAsia="Arial" w:hAnsi="Arial" w:cs="Arial"/>
                <w:color w:val="000000"/>
              </w:rPr>
              <w:t xml:space="preserve">Technically, it would give me one vote per ride--in this case </w:t>
            </w:r>
            <w:r w:rsidR="00187205">
              <w:rPr>
                <w:rFonts w:ascii="Arial" w:eastAsia="Arial" w:hAnsi="Arial" w:cs="Arial"/>
                <w:color w:val="000000"/>
              </w:rPr>
              <w:t>2</w:t>
            </w:r>
            <w:r>
              <w:rPr>
                <w:rFonts w:ascii="Arial" w:eastAsia="Arial" w:hAnsi="Arial" w:cs="Arial"/>
                <w:color w:val="000000"/>
              </w:rPr>
              <w:t>--April Daze, Renegade I &amp; II, --for the purpose of electing a Ride Manager Rep--not as far as multiple votes on the BOD.  I don't know how that applies to multiple days--technically each day is a different event--in which case, I would have 6 votes at Convention.</w:t>
            </w:r>
          </w:p>
          <w:p w:rsidR="0020186A" w:rsidRDefault="004044DA">
            <w:pPr>
              <w:spacing w:after="0" w:line="240" w:lineRule="auto"/>
              <w:rPr>
                <w:rFonts w:ascii="Arial" w:eastAsia="Arial" w:hAnsi="Arial" w:cs="Arial"/>
                <w:color w:val="000000"/>
                <w:shd w:val="clear" w:color="auto" w:fill="FFFFFF"/>
              </w:rPr>
            </w:pPr>
            <w:r>
              <w:rPr>
                <w:rFonts w:ascii="Arial" w:eastAsia="Arial" w:hAnsi="Arial" w:cs="Arial"/>
                <w:color w:val="000000"/>
                <w:shd w:val="clear" w:color="auto" w:fill="FFFFFF"/>
              </w:rPr>
              <w:t>As a Ride Manager Rep, I have often encouraged new ride managers about putting on a ride and tried to answer their questions.  Also I have helped existing ride managers with any problems they are having with sanctioning, land use, equipment needed, etc.  Some of this probably overlapped my terms as AERC Sanctioning Director.  I also took some of the extra rider cards and got them to RM's who needed them and were not at PNER Convention.  In the past, I have also tried to find ride managers for persons or organizations who were wanting to have a ride for their group, or in their area.  Now Mike and I regularly have ride equipment (water tanks, signs, ribbons, clip boards, posts, etc. and a trailer to haul it all) that we loan to other ride managers who need it.</w:t>
            </w:r>
          </w:p>
          <w:p w:rsidR="0020186A" w:rsidRDefault="0020186A">
            <w:pPr>
              <w:spacing w:after="0" w:line="240" w:lineRule="auto"/>
              <w:rPr>
                <w:rFonts w:ascii="Arial" w:eastAsia="Arial" w:hAnsi="Arial" w:cs="Arial"/>
                <w:color w:val="000000"/>
                <w:shd w:val="clear" w:color="auto" w:fill="FFFFFF"/>
              </w:rPr>
            </w:pPr>
          </w:p>
          <w:p w:rsidR="0020186A" w:rsidRDefault="004044DA">
            <w:pPr>
              <w:spacing w:after="0" w:line="240" w:lineRule="auto"/>
              <w:rPr>
                <w:rFonts w:ascii="Arial" w:eastAsia="Arial" w:hAnsi="Arial" w:cs="Arial"/>
                <w:shd w:val="clear" w:color="auto" w:fill="FFFFFF"/>
              </w:rPr>
            </w:pPr>
            <w:r>
              <w:rPr>
                <w:rFonts w:ascii="Arial" w:eastAsia="Arial" w:hAnsi="Arial" w:cs="Arial"/>
                <w:shd w:val="clear" w:color="auto" w:fill="FFFFFF"/>
              </w:rPr>
              <w:t>All the RM Reps should work with the Points Sec to ensure ride results are sent in quickly.  Assist any RMs requesting help with getting results sent in.</w:t>
            </w:r>
          </w:p>
          <w:p w:rsidR="0020186A" w:rsidRDefault="0020186A">
            <w:pPr>
              <w:spacing w:after="0" w:line="240" w:lineRule="auto"/>
              <w:rPr>
                <w:rFonts w:ascii="Arial" w:eastAsia="Arial" w:hAnsi="Arial" w:cs="Arial"/>
                <w:shd w:val="clear" w:color="auto" w:fill="FFFFFF"/>
              </w:rPr>
            </w:pPr>
          </w:p>
          <w:p w:rsidR="00E12100" w:rsidRPr="00E12100" w:rsidRDefault="004044DA" w:rsidP="00E12100">
            <w:pPr>
              <w:rPr>
                <w:rFonts w:ascii="Arial" w:eastAsia="Calibri" w:hAnsi="Arial" w:cs="Arial"/>
              </w:rPr>
            </w:pPr>
            <w:r>
              <w:rPr>
                <w:rFonts w:ascii="Arial" w:eastAsia="Arial" w:hAnsi="Arial" w:cs="Arial"/>
                <w:b/>
                <w:shd w:val="clear" w:color="auto" w:fill="FFFFFF"/>
              </w:rPr>
              <w:lastRenderedPageBreak/>
              <w:t xml:space="preserve">Explain new role of the RM Rep in helping make the ride calendar more equitable </w:t>
            </w:r>
            <w:r w:rsidRPr="00E12100">
              <w:rPr>
                <w:rFonts w:ascii="Arial" w:eastAsia="Arial" w:hAnsi="Arial" w:cs="Arial"/>
                <w:b/>
                <w:shd w:val="clear" w:color="auto" w:fill="FFFFFF"/>
              </w:rPr>
              <w:t>between rides.  Any other new duties of the RM Rep?</w:t>
            </w:r>
            <w:r w:rsidR="00E12100" w:rsidRPr="00E12100">
              <w:rPr>
                <w:rFonts w:ascii="Arial" w:eastAsia="Arial" w:hAnsi="Arial" w:cs="Arial"/>
                <w:b/>
                <w:shd w:val="clear" w:color="auto" w:fill="FFFFFF"/>
              </w:rPr>
              <w:t xml:space="preserve">  </w:t>
            </w:r>
            <w:r w:rsidR="00E12100" w:rsidRPr="00E12100">
              <w:rPr>
                <w:rFonts w:ascii="Arial" w:eastAsia="Calibri" w:hAnsi="Arial" w:cs="Arial"/>
              </w:rPr>
              <w:t xml:space="preserve">This new job would entail preparing a sample calendar prior to the time ride managers would  </w:t>
            </w:r>
            <w:proofErr w:type="spellStart"/>
            <w:r w:rsidR="00E12100" w:rsidRPr="00E12100">
              <w:rPr>
                <w:rFonts w:ascii="Arial" w:eastAsia="Calibri" w:hAnsi="Arial" w:cs="Arial"/>
              </w:rPr>
              <w:t>resanction</w:t>
            </w:r>
            <w:proofErr w:type="spellEnd"/>
            <w:r w:rsidR="00E12100" w:rsidRPr="00E12100">
              <w:rPr>
                <w:rFonts w:ascii="Arial" w:eastAsia="Calibri" w:hAnsi="Arial" w:cs="Arial"/>
              </w:rPr>
              <w:t xml:space="preserve"> their rides for the next year.  The Ride Manager Rep would then correspond with the ride managers of each sanctioning organization to work out a schedule that would hopefully eliminate having rides on or very close to the dates of other rides in their immediate area (300 mile radius).  Rides could be on same dates if they were at least 300 miles apart, or on successive weekends and 300 miles apart.  It would also make sense if rides sanctioned or approved by the same sanctioning organization were at least (bare minimum) two weeks or preferably 3 weeks apart.  This always assuming the ride managers are willing to work within these guidelines.</w:t>
            </w:r>
          </w:p>
          <w:p w:rsidR="0020186A" w:rsidRPr="00E12100" w:rsidRDefault="0020186A">
            <w:pPr>
              <w:spacing w:after="0" w:line="240" w:lineRule="auto"/>
              <w:rPr>
                <w:rFonts w:ascii="Arial" w:eastAsia="Arial" w:hAnsi="Arial" w:cs="Arial"/>
                <w:b/>
                <w:shd w:val="clear" w:color="auto" w:fill="FFFFFF"/>
              </w:rPr>
            </w:pPr>
          </w:p>
          <w:p w:rsidR="0020186A" w:rsidRDefault="0020186A">
            <w:pPr>
              <w:spacing w:after="0" w:line="240" w:lineRule="auto"/>
            </w:pPr>
          </w:p>
        </w:tc>
      </w:tr>
    </w:tbl>
    <w:p w:rsidR="0020186A" w:rsidRDefault="0020186A">
      <w:pPr>
        <w:rPr>
          <w:rFonts w:ascii="Calibri" w:eastAsia="Calibri" w:hAnsi="Calibri" w:cs="Calibri"/>
        </w:rPr>
      </w:pPr>
    </w:p>
    <w:sectPr w:rsidR="0020186A" w:rsidSect="001A4B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useFELayout/>
  </w:compat>
  <w:rsids>
    <w:rsidRoot w:val="0020186A"/>
    <w:rsid w:val="00076559"/>
    <w:rsid w:val="0010276D"/>
    <w:rsid w:val="00176A9B"/>
    <w:rsid w:val="00187205"/>
    <w:rsid w:val="001A4BFC"/>
    <w:rsid w:val="0020186A"/>
    <w:rsid w:val="00394F87"/>
    <w:rsid w:val="004044DA"/>
    <w:rsid w:val="00422A38"/>
    <w:rsid w:val="004A734A"/>
    <w:rsid w:val="00511183"/>
    <w:rsid w:val="0064066B"/>
    <w:rsid w:val="00794C04"/>
    <w:rsid w:val="007B3575"/>
    <w:rsid w:val="007F6C22"/>
    <w:rsid w:val="00D92B03"/>
    <w:rsid w:val="00E12100"/>
    <w:rsid w:val="00E44960"/>
    <w:rsid w:val="00EA6E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B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dc:creator>
  <cp:lastModifiedBy>Lois</cp:lastModifiedBy>
  <cp:revision>11</cp:revision>
  <dcterms:created xsi:type="dcterms:W3CDTF">2018-07-11T15:04:00Z</dcterms:created>
  <dcterms:modified xsi:type="dcterms:W3CDTF">2019-03-28T02:18:00Z</dcterms:modified>
</cp:coreProperties>
</file>